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BA1DD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BA1DD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BA1DDA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BA1DDA" w:rsidRDefault="00F85750" w:rsidP="00F85750">
      <w:pPr>
        <w:spacing w:after="0"/>
        <w:rPr>
          <w:b/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BA1DD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BA1DD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BA1DDA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44E74CA9" w14:textId="03BC5BB5" w:rsidR="002D63B2" w:rsidRPr="00180B2A" w:rsidRDefault="000E603E" w:rsidP="00180B2A">
      <w:pPr>
        <w:jc w:val="center"/>
        <w:rPr>
          <w:sz w:val="27"/>
          <w:szCs w:val="27"/>
          <w:lang w:val="uk-UA"/>
        </w:rPr>
      </w:pPr>
      <w:r w:rsidRPr="00BA1DDA">
        <w:rPr>
          <w:b/>
          <w:color w:val="000000" w:themeColor="text1"/>
          <w:sz w:val="27"/>
          <w:szCs w:val="27"/>
        </w:rPr>
        <w:t>Про</w:t>
      </w:r>
      <w:bookmarkStart w:id="0" w:name="_Hlk119054370"/>
      <w:bookmarkStart w:id="1" w:name="_Hlk129330151"/>
      <w:r w:rsidR="00381709">
        <w:rPr>
          <w:b/>
          <w:color w:val="000000" w:themeColor="text1"/>
          <w:sz w:val="27"/>
          <w:szCs w:val="27"/>
          <w:lang w:val="uk-UA"/>
        </w:rPr>
        <w:t xml:space="preserve"> встановлення норм споживання питної води для населення </w:t>
      </w:r>
      <w:proofErr w:type="spellStart"/>
      <w:r w:rsidR="00381709">
        <w:rPr>
          <w:b/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381709">
        <w:rPr>
          <w:b/>
          <w:color w:val="000000" w:themeColor="text1"/>
          <w:sz w:val="27"/>
          <w:szCs w:val="27"/>
          <w:lang w:val="uk-UA"/>
        </w:rPr>
        <w:t xml:space="preserve"> </w:t>
      </w:r>
      <w:r w:rsidR="000809DA">
        <w:rPr>
          <w:b/>
          <w:color w:val="000000" w:themeColor="text1"/>
          <w:sz w:val="27"/>
          <w:szCs w:val="27"/>
          <w:lang w:val="uk-UA"/>
        </w:rPr>
        <w:t>селищної територіальної громади</w:t>
      </w:r>
      <w:r w:rsidR="00180B2A">
        <w:rPr>
          <w:b/>
          <w:color w:val="000000" w:themeColor="text1"/>
          <w:sz w:val="27"/>
          <w:szCs w:val="27"/>
          <w:lang w:val="uk-UA"/>
        </w:rPr>
        <w:t xml:space="preserve"> у разі відсутності комерційних приладів обліку холодної води</w:t>
      </w:r>
      <w:bookmarkEnd w:id="0"/>
      <w:bookmarkEnd w:id="1"/>
    </w:p>
    <w:p w14:paraId="7874BE97" w14:textId="3EB5AADE" w:rsidR="002D63B2" w:rsidRPr="00BA1DDA" w:rsidRDefault="00450079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  <w:lang w:val="uk-UA"/>
        </w:rPr>
        <w:t>22 вересня</w:t>
      </w:r>
      <w:r w:rsidR="00F71A90" w:rsidRPr="00BA1DDA">
        <w:rPr>
          <w:color w:val="000000"/>
          <w:sz w:val="27"/>
          <w:szCs w:val="27"/>
          <w:lang w:val="uk-UA"/>
        </w:rPr>
        <w:t xml:space="preserve"> </w:t>
      </w:r>
      <w:r w:rsidR="00CE1F91" w:rsidRPr="00BA1DDA">
        <w:rPr>
          <w:color w:val="000000"/>
          <w:sz w:val="27"/>
          <w:szCs w:val="27"/>
          <w:lang w:val="uk-UA"/>
        </w:rPr>
        <w:t>2023</w:t>
      </w:r>
      <w:r w:rsidR="002D63B2" w:rsidRPr="00BA1DDA">
        <w:rPr>
          <w:color w:val="000000"/>
          <w:sz w:val="27"/>
          <w:szCs w:val="27"/>
          <w:lang w:val="uk-UA"/>
        </w:rPr>
        <w:t xml:space="preserve"> року </w:t>
      </w:r>
      <w:r w:rsidR="002D63B2" w:rsidRPr="00BA1DDA">
        <w:rPr>
          <w:color w:val="000000"/>
          <w:sz w:val="27"/>
          <w:szCs w:val="27"/>
          <w:lang w:val="uk-UA"/>
        </w:rPr>
        <w:tab/>
      </w:r>
      <w:r w:rsidR="00F05303" w:rsidRPr="00BA1DDA">
        <w:rPr>
          <w:color w:val="000000"/>
          <w:sz w:val="27"/>
          <w:szCs w:val="27"/>
          <w:lang w:val="uk-UA"/>
        </w:rPr>
        <w:tab/>
      </w:r>
      <w:r w:rsidR="00CF7C4E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 xml:space="preserve">  </w:t>
      </w:r>
      <w:r w:rsidR="000E1F9F" w:rsidRPr="00BA1DDA">
        <w:rPr>
          <w:color w:val="000000"/>
          <w:sz w:val="27"/>
          <w:szCs w:val="27"/>
          <w:lang w:val="uk-UA"/>
        </w:rPr>
        <w:t>№</w:t>
      </w:r>
      <w:r w:rsidR="00052EB5">
        <w:rPr>
          <w:color w:val="000000"/>
          <w:sz w:val="27"/>
          <w:szCs w:val="27"/>
          <w:lang w:val="uk-UA"/>
        </w:rPr>
        <w:t>345</w:t>
      </w:r>
      <w:r w:rsidR="005529F7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ab/>
      </w:r>
      <w:r w:rsidR="005F32A9" w:rsidRPr="00BA1DDA">
        <w:rPr>
          <w:color w:val="000000"/>
          <w:sz w:val="27"/>
          <w:szCs w:val="27"/>
          <w:lang w:val="uk-UA"/>
        </w:rPr>
        <w:tab/>
      </w:r>
      <w:r w:rsidR="00EB1C08">
        <w:rPr>
          <w:color w:val="000000"/>
          <w:sz w:val="27"/>
          <w:szCs w:val="27"/>
          <w:lang w:val="uk-UA"/>
        </w:rPr>
        <w:tab/>
        <w:t xml:space="preserve">  </w:t>
      </w:r>
      <w:r w:rsidR="00A82B2F" w:rsidRPr="00BA1DDA">
        <w:rPr>
          <w:color w:val="000000"/>
          <w:sz w:val="27"/>
          <w:szCs w:val="27"/>
          <w:lang w:val="uk-UA"/>
        </w:rPr>
        <w:t>смт Димер</w:t>
      </w:r>
    </w:p>
    <w:p w14:paraId="31C0A6D6" w14:textId="77777777" w:rsidR="002D63B2" w:rsidRPr="00BA1DDA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0ABADE79" w:rsidR="003F4977" w:rsidRPr="00BA1DDA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BA1DDA">
        <w:rPr>
          <w:color w:val="000000" w:themeColor="text1"/>
          <w:sz w:val="27"/>
          <w:szCs w:val="27"/>
          <w:lang w:val="uk-UA"/>
        </w:rPr>
        <w:t xml:space="preserve">лист 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в.о. </w:t>
      </w:r>
      <w:r w:rsidR="00E40435">
        <w:rPr>
          <w:color w:val="000000" w:themeColor="text1"/>
          <w:sz w:val="27"/>
          <w:szCs w:val="27"/>
          <w:lang w:val="uk-UA"/>
        </w:rPr>
        <w:t>начальника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7766F2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7766F2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BA5DFB">
        <w:rPr>
          <w:color w:val="000000" w:themeColor="text1"/>
          <w:sz w:val="27"/>
          <w:szCs w:val="27"/>
          <w:lang w:val="uk-UA"/>
        </w:rPr>
        <w:t xml:space="preserve">Баландіна Т. </w:t>
      </w:r>
      <w:r w:rsidR="00171161" w:rsidRPr="00BA1DDA">
        <w:rPr>
          <w:color w:val="000000" w:themeColor="text1"/>
          <w:sz w:val="27"/>
          <w:szCs w:val="27"/>
          <w:lang w:val="uk-UA"/>
        </w:rPr>
        <w:t>від</w:t>
      </w:r>
      <w:r w:rsidR="000F5D1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180B2A">
        <w:rPr>
          <w:color w:val="000000" w:themeColor="text1"/>
          <w:sz w:val="27"/>
          <w:szCs w:val="27"/>
          <w:lang w:val="uk-UA"/>
        </w:rPr>
        <w:t>20.09.2023</w:t>
      </w:r>
      <w:r w:rsidR="009F0911" w:rsidRPr="00BA1DDA">
        <w:rPr>
          <w:color w:val="000000" w:themeColor="text1"/>
          <w:sz w:val="27"/>
          <w:szCs w:val="27"/>
          <w:lang w:val="uk-UA"/>
        </w:rPr>
        <w:t xml:space="preserve"> року </w:t>
      </w:r>
      <w:r w:rsidR="008D3579" w:rsidRPr="00BA1DDA">
        <w:rPr>
          <w:color w:val="000000" w:themeColor="text1"/>
          <w:sz w:val="27"/>
          <w:szCs w:val="27"/>
          <w:lang w:val="uk-UA"/>
        </w:rPr>
        <w:t>№</w:t>
      </w:r>
      <w:r w:rsidR="00180B2A">
        <w:rPr>
          <w:color w:val="000000" w:themeColor="text1"/>
          <w:sz w:val="27"/>
          <w:szCs w:val="27"/>
          <w:lang w:val="uk-UA"/>
        </w:rPr>
        <w:t>431</w:t>
      </w:r>
      <w:r w:rsidR="00006F9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BA1DDA">
        <w:rPr>
          <w:color w:val="000000" w:themeColor="text1"/>
          <w:sz w:val="27"/>
          <w:szCs w:val="27"/>
          <w:lang w:val="uk-UA"/>
        </w:rPr>
        <w:t>про</w:t>
      </w:r>
      <w:r w:rsidR="0019789B">
        <w:rPr>
          <w:color w:val="000000" w:themeColor="text1"/>
          <w:sz w:val="27"/>
          <w:szCs w:val="27"/>
          <w:lang w:val="uk-UA"/>
        </w:rPr>
        <w:t xml:space="preserve"> встановлення норм споживання питної води для населення </w:t>
      </w:r>
      <w:proofErr w:type="spellStart"/>
      <w:r w:rsidR="0019789B">
        <w:rPr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19789B">
        <w:rPr>
          <w:color w:val="000000" w:themeColor="text1"/>
          <w:sz w:val="27"/>
          <w:szCs w:val="27"/>
          <w:lang w:val="uk-UA"/>
        </w:rPr>
        <w:t xml:space="preserve"> селищної територіальної громади у разі відсутності комерційних приладів обліку холодної води, відповідно до </w:t>
      </w:r>
      <w:proofErr w:type="spellStart"/>
      <w:r w:rsidR="00C423D2">
        <w:rPr>
          <w:color w:val="000000" w:themeColor="text1"/>
          <w:sz w:val="27"/>
          <w:szCs w:val="27"/>
          <w:lang w:val="uk-UA"/>
        </w:rPr>
        <w:t>статтей</w:t>
      </w:r>
      <w:proofErr w:type="spellEnd"/>
      <w:r w:rsidR="00C423D2">
        <w:rPr>
          <w:color w:val="000000" w:themeColor="text1"/>
          <w:sz w:val="27"/>
          <w:szCs w:val="27"/>
          <w:lang w:val="uk-UA"/>
        </w:rPr>
        <w:t xml:space="preserve"> 23,24 Закону України «Про житлово-комунальні послуги», </w:t>
      </w:r>
      <w:r w:rsidR="00C67594">
        <w:rPr>
          <w:color w:val="000000" w:themeColor="text1"/>
          <w:sz w:val="27"/>
          <w:szCs w:val="27"/>
          <w:lang w:val="uk-UA"/>
        </w:rPr>
        <w:t xml:space="preserve">Закону України «Про питну воду, питне водопостачання та водовідведення», </w:t>
      </w:r>
      <w:r w:rsidR="0019789B">
        <w:rPr>
          <w:color w:val="000000" w:themeColor="text1"/>
          <w:sz w:val="27"/>
          <w:szCs w:val="27"/>
          <w:lang w:val="uk-UA"/>
        </w:rPr>
        <w:t xml:space="preserve">постанови Кабінету Міністрів України </w:t>
      </w:r>
      <w:r w:rsidR="00C14FB1">
        <w:rPr>
          <w:color w:val="000000" w:themeColor="text1"/>
          <w:sz w:val="27"/>
          <w:szCs w:val="27"/>
          <w:lang w:val="uk-UA"/>
        </w:rPr>
        <w:t xml:space="preserve">від 05.09.2019 року №690 «Про </w:t>
      </w:r>
      <w:r w:rsidR="00DB7156">
        <w:rPr>
          <w:color w:val="000000" w:themeColor="text1"/>
          <w:sz w:val="27"/>
          <w:szCs w:val="27"/>
          <w:lang w:val="uk-UA"/>
        </w:rPr>
        <w:t xml:space="preserve">затвердження Правил надання послуг з централізованого водопостачання та водовідведення і типових договорів про надання послуг з централізованого </w:t>
      </w:r>
      <w:r w:rsidR="004A44AF">
        <w:rPr>
          <w:color w:val="000000" w:themeColor="text1"/>
          <w:sz w:val="27"/>
          <w:szCs w:val="27"/>
          <w:lang w:val="uk-UA"/>
        </w:rPr>
        <w:t>водопостачання та водовідведення»</w:t>
      </w:r>
      <w:r w:rsidRPr="00BA1DDA">
        <w:rPr>
          <w:color w:val="000000" w:themeColor="text1"/>
          <w:sz w:val="27"/>
          <w:szCs w:val="27"/>
          <w:lang w:val="uk-UA"/>
        </w:rPr>
        <w:t>,</w:t>
      </w:r>
      <w:r w:rsidR="004A44AF">
        <w:rPr>
          <w:color w:val="000000" w:themeColor="text1"/>
          <w:sz w:val="27"/>
          <w:szCs w:val="27"/>
          <w:lang w:val="uk-UA"/>
        </w:rPr>
        <w:t xml:space="preserve"> </w:t>
      </w:r>
      <w:r w:rsidR="00D924F7">
        <w:rPr>
          <w:rFonts w:eastAsia="Times New Roman"/>
          <w:sz w:val="27"/>
          <w:szCs w:val="27"/>
          <w:lang w:val="uk-UA" w:eastAsia="ru-RU"/>
        </w:rPr>
        <w:t xml:space="preserve">постанови Кабінету Міністрів України від 25.08.2004 року №1107 «Про затвердження Порядку розроблення </w:t>
      </w:r>
      <w:r w:rsidR="000214DE">
        <w:rPr>
          <w:rFonts w:eastAsia="Times New Roman"/>
          <w:sz w:val="27"/>
          <w:szCs w:val="27"/>
          <w:lang w:val="uk-UA" w:eastAsia="ru-RU"/>
        </w:rPr>
        <w:t xml:space="preserve">та затвердження нормативів питного водопостачання», </w:t>
      </w:r>
      <w:r w:rsidR="00653A5E">
        <w:rPr>
          <w:rFonts w:eastAsia="Times New Roman"/>
          <w:sz w:val="27"/>
          <w:szCs w:val="27"/>
          <w:lang w:val="uk-UA" w:eastAsia="ru-RU"/>
        </w:rPr>
        <w:t xml:space="preserve">Методики визначення нормативів питного водопостачання населення, затвердженої </w:t>
      </w:r>
      <w:r w:rsidR="00B3335A">
        <w:rPr>
          <w:rFonts w:eastAsia="Times New Roman"/>
          <w:sz w:val="27"/>
          <w:szCs w:val="27"/>
          <w:lang w:val="uk-UA" w:eastAsia="ru-RU"/>
        </w:rPr>
        <w:t>наказом Державного комітету України з питань житлово-комунального господарства від 27.09.2005 року №148,</w:t>
      </w:r>
      <w:r w:rsidR="004E6B39">
        <w:rPr>
          <w:rFonts w:eastAsia="Times New Roman"/>
          <w:sz w:val="27"/>
          <w:szCs w:val="27"/>
          <w:lang w:val="uk-UA" w:eastAsia="ru-RU"/>
        </w:rPr>
        <w:t xml:space="preserve">розділу ІІ наказу Міністерства регіонального розвитку, будівництва та житлово-комунального </w:t>
      </w:r>
      <w:r w:rsidR="00A154B9">
        <w:rPr>
          <w:rFonts w:eastAsia="Times New Roman"/>
          <w:sz w:val="27"/>
          <w:szCs w:val="27"/>
          <w:lang w:val="uk-UA" w:eastAsia="ru-RU"/>
        </w:rPr>
        <w:t>господарства України від 05.06.2018 року №130 «Про затвердження Порядку інформування споживачів про намір зміни цін/тарифів на комунальні послуги</w:t>
      </w:r>
      <w:r w:rsidR="00A800EA">
        <w:rPr>
          <w:rFonts w:eastAsia="Times New Roman"/>
          <w:sz w:val="27"/>
          <w:szCs w:val="27"/>
          <w:lang w:val="uk-UA" w:eastAsia="ru-RU"/>
        </w:rPr>
        <w:t xml:space="preserve"> з </w:t>
      </w:r>
      <w:proofErr w:type="spellStart"/>
      <w:r w:rsidR="00A800EA">
        <w:rPr>
          <w:rFonts w:eastAsia="Times New Roman"/>
          <w:sz w:val="27"/>
          <w:szCs w:val="27"/>
          <w:lang w:val="uk-UA" w:eastAsia="ru-RU"/>
        </w:rPr>
        <w:t>обгрунтуванням</w:t>
      </w:r>
      <w:proofErr w:type="spellEnd"/>
      <w:r w:rsidR="00A800EA">
        <w:rPr>
          <w:rFonts w:eastAsia="Times New Roman"/>
          <w:sz w:val="27"/>
          <w:szCs w:val="27"/>
          <w:lang w:val="uk-UA" w:eastAsia="ru-RU"/>
        </w:rPr>
        <w:t xml:space="preserve"> такої необхідності, постанови Кабінету Міністрів України від 06.08.2014 року №409 «Про </w:t>
      </w:r>
      <w:r w:rsidR="008C1B43">
        <w:rPr>
          <w:rFonts w:eastAsia="Times New Roman"/>
          <w:sz w:val="27"/>
          <w:szCs w:val="27"/>
          <w:lang w:val="uk-UA" w:eastAsia="ru-RU"/>
        </w:rPr>
        <w:t xml:space="preserve">встановлення державних, соціальних стандартів у сфері житлово-комунального обслуговування», Порядку формування тарифів на централізоване </w:t>
      </w:r>
      <w:r w:rsidR="00E5478F">
        <w:rPr>
          <w:rFonts w:eastAsia="Times New Roman"/>
          <w:sz w:val="27"/>
          <w:szCs w:val="27"/>
          <w:lang w:val="uk-UA" w:eastAsia="ru-RU"/>
        </w:rPr>
        <w:t xml:space="preserve">водопостачання та централізоване водовідведення, затвердженого постановою Кабінету Міністрів України від 01.06.2011 року №869, </w:t>
      </w:r>
      <w:r w:rsidRPr="00BA1DDA">
        <w:rPr>
          <w:color w:val="000000" w:themeColor="text1"/>
          <w:sz w:val="27"/>
          <w:szCs w:val="27"/>
          <w:lang w:val="uk-UA"/>
        </w:rPr>
        <w:t xml:space="preserve">керуючись </w:t>
      </w:r>
      <w:r w:rsidR="005E7AE0">
        <w:rPr>
          <w:color w:val="000000" w:themeColor="text1"/>
          <w:sz w:val="27"/>
          <w:szCs w:val="27"/>
          <w:lang w:val="uk-UA"/>
        </w:rPr>
        <w:t xml:space="preserve">пунктом 21 статті 31, </w:t>
      </w:r>
      <w:r w:rsidRPr="00BA1DDA">
        <w:rPr>
          <w:color w:val="000000" w:themeColor="text1"/>
          <w:sz w:val="27"/>
          <w:szCs w:val="27"/>
          <w:lang w:val="uk-UA"/>
        </w:rPr>
        <w:t xml:space="preserve">частиною шостою статті 59 Закону України «Про місцеве самоврядування в Україні», виконком селищної ради </w:t>
      </w:r>
      <w:bookmarkStart w:id="2" w:name="_GoBack"/>
      <w:bookmarkEnd w:id="2"/>
    </w:p>
    <w:p w14:paraId="0C5A3E48" w14:textId="0A4DF59F" w:rsidR="00F049AF" w:rsidRPr="00BA1DDA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BA1DDA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BA1DDA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BA1DDA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7142F07C" w:rsidR="00392110" w:rsidRPr="00BB18A4" w:rsidRDefault="00630A4B" w:rsidP="00BB18A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 xml:space="preserve">Встановити </w:t>
      </w:r>
      <w:proofErr w:type="spellStart"/>
      <w:r>
        <w:rPr>
          <w:color w:val="000000" w:themeColor="text1"/>
          <w:sz w:val="27"/>
          <w:szCs w:val="27"/>
          <w:lang w:val="uk-UA"/>
        </w:rPr>
        <w:t>Димерському</w:t>
      </w:r>
      <w:proofErr w:type="spellEnd"/>
      <w:r>
        <w:rPr>
          <w:color w:val="000000" w:themeColor="text1"/>
          <w:sz w:val="27"/>
          <w:szCs w:val="27"/>
          <w:lang w:val="uk-UA"/>
        </w:rPr>
        <w:t xml:space="preserve"> комбінату </w:t>
      </w:r>
      <w:r w:rsidR="00755995">
        <w:rPr>
          <w:color w:val="000000" w:themeColor="text1"/>
          <w:sz w:val="27"/>
          <w:szCs w:val="27"/>
          <w:lang w:val="uk-UA"/>
        </w:rPr>
        <w:t xml:space="preserve">комунальних підприємств </w:t>
      </w:r>
      <w:r w:rsidR="00D4439B">
        <w:rPr>
          <w:color w:val="000000" w:themeColor="text1"/>
          <w:sz w:val="27"/>
          <w:szCs w:val="27"/>
          <w:lang w:val="uk-UA"/>
        </w:rPr>
        <w:t xml:space="preserve">на послуги з централізованого водопостачання </w:t>
      </w:r>
      <w:r w:rsidR="00755995">
        <w:rPr>
          <w:color w:val="000000" w:themeColor="text1"/>
          <w:sz w:val="27"/>
          <w:szCs w:val="27"/>
          <w:lang w:val="uk-UA"/>
        </w:rPr>
        <w:t>з 01</w:t>
      </w:r>
      <w:r w:rsidR="00BB18A4">
        <w:rPr>
          <w:color w:val="000000" w:themeColor="text1"/>
          <w:sz w:val="27"/>
          <w:szCs w:val="27"/>
          <w:lang w:val="uk-UA"/>
        </w:rPr>
        <w:t xml:space="preserve"> грудня</w:t>
      </w:r>
      <w:r w:rsidR="00755995" w:rsidRPr="00BB18A4">
        <w:rPr>
          <w:color w:val="000000" w:themeColor="text1"/>
          <w:sz w:val="27"/>
          <w:szCs w:val="27"/>
          <w:lang w:val="uk-UA"/>
        </w:rPr>
        <w:t xml:space="preserve"> 2023 року </w:t>
      </w:r>
      <w:r w:rsidR="00B75DEB" w:rsidRPr="00BB18A4">
        <w:rPr>
          <w:color w:val="000000" w:themeColor="text1"/>
          <w:sz w:val="27"/>
          <w:szCs w:val="27"/>
          <w:lang w:val="uk-UA"/>
        </w:rPr>
        <w:t xml:space="preserve">норми витрати води на одну особу 10 </w:t>
      </w:r>
      <w:proofErr w:type="spellStart"/>
      <w:r w:rsidR="00B75DEB" w:rsidRPr="00BB18A4">
        <w:rPr>
          <w:color w:val="000000" w:themeColor="text1"/>
          <w:sz w:val="27"/>
          <w:szCs w:val="27"/>
          <w:lang w:val="uk-UA"/>
        </w:rPr>
        <w:t>куб.м</w:t>
      </w:r>
      <w:proofErr w:type="spellEnd"/>
      <w:r w:rsidR="00B75DEB" w:rsidRPr="00BB18A4">
        <w:rPr>
          <w:color w:val="000000" w:themeColor="text1"/>
          <w:sz w:val="27"/>
          <w:szCs w:val="27"/>
          <w:lang w:val="uk-UA"/>
        </w:rPr>
        <w:t xml:space="preserve">. для категорії населення </w:t>
      </w:r>
      <w:proofErr w:type="spellStart"/>
      <w:r w:rsidR="00B75DEB" w:rsidRPr="00BB18A4">
        <w:rPr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B75DEB" w:rsidRPr="00BB18A4">
        <w:rPr>
          <w:color w:val="000000" w:themeColor="text1"/>
          <w:sz w:val="27"/>
          <w:szCs w:val="27"/>
          <w:lang w:val="uk-UA"/>
        </w:rPr>
        <w:t xml:space="preserve"> селищної територіальної громади, житлові будинки яких не обладнанні </w:t>
      </w:r>
      <w:r w:rsidR="00D4439B" w:rsidRPr="00BB18A4">
        <w:rPr>
          <w:color w:val="000000" w:themeColor="text1"/>
          <w:sz w:val="27"/>
          <w:szCs w:val="27"/>
          <w:lang w:val="uk-UA"/>
        </w:rPr>
        <w:t>комерційними приладами обліку водоспоживання.</w:t>
      </w:r>
    </w:p>
    <w:p w14:paraId="194C720A" w14:textId="4225F570" w:rsidR="00E03207" w:rsidRPr="00BA1DDA" w:rsidRDefault="00E03207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proofErr w:type="spellStart"/>
      <w:r>
        <w:rPr>
          <w:color w:val="000000" w:themeColor="text1"/>
          <w:sz w:val="27"/>
          <w:szCs w:val="27"/>
          <w:lang w:val="uk-UA"/>
        </w:rPr>
        <w:lastRenderedPageBreak/>
        <w:t>Димерському</w:t>
      </w:r>
      <w:proofErr w:type="spellEnd"/>
      <w:r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у </w:t>
      </w:r>
      <w:r w:rsidR="00D42DAC">
        <w:rPr>
          <w:color w:val="000000" w:themeColor="text1"/>
          <w:sz w:val="27"/>
          <w:szCs w:val="27"/>
          <w:lang w:val="uk-UA"/>
        </w:rPr>
        <w:t>п’ятиденний</w:t>
      </w:r>
      <w:r>
        <w:rPr>
          <w:color w:val="000000" w:themeColor="text1"/>
          <w:sz w:val="27"/>
          <w:szCs w:val="27"/>
          <w:lang w:val="uk-UA"/>
        </w:rPr>
        <w:t xml:space="preserve"> строк з дати прийняття даного рішення </w:t>
      </w:r>
      <w:r w:rsidR="00D42DAC">
        <w:rPr>
          <w:color w:val="000000" w:themeColor="text1"/>
          <w:sz w:val="27"/>
          <w:szCs w:val="27"/>
          <w:lang w:val="uk-UA"/>
        </w:rPr>
        <w:t xml:space="preserve">повідомити споживачів послуг про </w:t>
      </w:r>
      <w:proofErr w:type="spellStart"/>
      <w:r w:rsidR="00D42DAC">
        <w:rPr>
          <w:color w:val="000000" w:themeColor="text1"/>
          <w:sz w:val="27"/>
          <w:szCs w:val="27"/>
          <w:lang w:val="uk-UA"/>
        </w:rPr>
        <w:t>введенння</w:t>
      </w:r>
      <w:proofErr w:type="spellEnd"/>
      <w:r w:rsidR="00D42DAC">
        <w:rPr>
          <w:color w:val="000000" w:themeColor="text1"/>
          <w:sz w:val="27"/>
          <w:szCs w:val="27"/>
          <w:lang w:val="uk-UA"/>
        </w:rPr>
        <w:t xml:space="preserve"> в дію норми споживання питної води відповідно до пункту </w:t>
      </w:r>
      <w:r w:rsidR="009256BF">
        <w:rPr>
          <w:color w:val="000000" w:themeColor="text1"/>
          <w:sz w:val="27"/>
          <w:szCs w:val="27"/>
          <w:lang w:val="uk-UA"/>
        </w:rPr>
        <w:t>1 цього рішення</w:t>
      </w:r>
      <w:r w:rsidR="00052EB5">
        <w:rPr>
          <w:color w:val="000000" w:themeColor="text1"/>
          <w:sz w:val="27"/>
          <w:szCs w:val="27"/>
          <w:lang w:val="uk-UA"/>
        </w:rPr>
        <w:t xml:space="preserve"> з 01 грудня 2023 року </w:t>
      </w:r>
      <w:r w:rsidR="009256BF">
        <w:rPr>
          <w:color w:val="000000" w:themeColor="text1"/>
          <w:sz w:val="27"/>
          <w:szCs w:val="27"/>
          <w:lang w:val="uk-UA"/>
        </w:rPr>
        <w:t>.</w:t>
      </w:r>
    </w:p>
    <w:p w14:paraId="4BE822EE" w14:textId="77777777" w:rsidR="00ED6831" w:rsidRPr="00ED6831" w:rsidRDefault="002E5574" w:rsidP="00ED6831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BA1DDA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A1DDA">
        <w:rPr>
          <w:sz w:val="27"/>
          <w:szCs w:val="27"/>
          <w:lang w:val="uk-UA"/>
        </w:rPr>
        <w:t>зв’язків</w:t>
      </w:r>
      <w:proofErr w:type="spellEnd"/>
      <w:r w:rsidRPr="00BA1DDA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A1DDA">
        <w:rPr>
          <w:sz w:val="27"/>
          <w:szCs w:val="27"/>
          <w:lang w:val="uk-UA"/>
        </w:rPr>
        <w:t>Димерської</w:t>
      </w:r>
      <w:proofErr w:type="spellEnd"/>
      <w:r w:rsidRPr="00BA1DDA">
        <w:rPr>
          <w:sz w:val="27"/>
          <w:szCs w:val="27"/>
          <w:lang w:val="uk-UA"/>
        </w:rPr>
        <w:t xml:space="preserve"> селищної ради.</w:t>
      </w:r>
    </w:p>
    <w:p w14:paraId="1E2CB936" w14:textId="746E70BE" w:rsidR="00112364" w:rsidRPr="00ED6831" w:rsidRDefault="002E5574" w:rsidP="00ED6831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ED6831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ED6831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450079" w:rsidRPr="00ED6831">
        <w:rPr>
          <w:sz w:val="27"/>
          <w:szCs w:val="27"/>
          <w:lang w:val="uk-UA"/>
        </w:rPr>
        <w:t>Шумського</w:t>
      </w:r>
      <w:proofErr w:type="spellEnd"/>
      <w:r w:rsidR="00450079" w:rsidRPr="00ED6831">
        <w:rPr>
          <w:sz w:val="27"/>
          <w:szCs w:val="27"/>
          <w:lang w:val="uk-UA"/>
        </w:rPr>
        <w:t xml:space="preserve"> І.С.</w:t>
      </w:r>
    </w:p>
    <w:p w14:paraId="5373EA7B" w14:textId="7DE9C0B0" w:rsidR="00D74388" w:rsidRPr="00BA1DDA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BA1DDA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BA1DDA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03AE5028" w:rsidR="00DB7502" w:rsidRPr="00BA1DDA" w:rsidRDefault="00F50EEE" w:rsidP="00604C77">
      <w:pPr>
        <w:pStyle w:val="a4"/>
        <w:rPr>
          <w:b/>
          <w:sz w:val="27"/>
          <w:szCs w:val="27"/>
          <w:lang w:val="uk-UA"/>
        </w:rPr>
      </w:pPr>
      <w:r w:rsidRPr="00BA1DDA">
        <w:rPr>
          <w:b/>
          <w:sz w:val="27"/>
          <w:szCs w:val="27"/>
          <w:lang w:val="uk-UA"/>
        </w:rPr>
        <w:t>С</w:t>
      </w:r>
      <w:r w:rsidR="002D63B2" w:rsidRPr="00BA1DDA">
        <w:rPr>
          <w:b/>
          <w:sz w:val="27"/>
          <w:szCs w:val="27"/>
          <w:lang w:val="uk-UA"/>
        </w:rPr>
        <w:t>елищний голова</w:t>
      </w:r>
      <w:r w:rsidR="002D63B2" w:rsidRPr="00BA1DDA">
        <w:rPr>
          <w:b/>
          <w:sz w:val="27"/>
          <w:szCs w:val="27"/>
          <w:lang w:val="uk-UA"/>
        </w:rPr>
        <w:tab/>
      </w:r>
      <w:r w:rsidR="00893618"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="00BF1F47" w:rsidRPr="00BA1DDA">
        <w:rPr>
          <w:b/>
          <w:sz w:val="27"/>
          <w:szCs w:val="27"/>
          <w:lang w:val="uk-UA"/>
        </w:rPr>
        <w:t xml:space="preserve">    </w:t>
      </w:r>
      <w:r w:rsidR="00ED6831">
        <w:rPr>
          <w:b/>
          <w:sz w:val="27"/>
          <w:szCs w:val="27"/>
          <w:lang w:val="uk-UA"/>
        </w:rPr>
        <w:t xml:space="preserve">   </w:t>
      </w:r>
      <w:r w:rsidR="00BF1F47" w:rsidRPr="00BA1DDA">
        <w:rPr>
          <w:b/>
          <w:sz w:val="27"/>
          <w:szCs w:val="27"/>
          <w:lang w:val="uk-UA"/>
        </w:rPr>
        <w:t xml:space="preserve"> </w:t>
      </w:r>
      <w:r w:rsidR="002D63B2" w:rsidRPr="00BA1DDA">
        <w:rPr>
          <w:b/>
          <w:sz w:val="27"/>
          <w:szCs w:val="27"/>
          <w:lang w:val="uk-UA"/>
        </w:rPr>
        <w:t xml:space="preserve">Володимир </w:t>
      </w:r>
      <w:r w:rsidRPr="00BA1DDA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BA1DDA" w:rsidRDefault="00504E7E" w:rsidP="00604C77">
      <w:pPr>
        <w:pStyle w:val="a4"/>
        <w:rPr>
          <w:b/>
          <w:sz w:val="27"/>
          <w:szCs w:val="27"/>
          <w:lang w:val="uk-UA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EB1C08" w:rsidRPr="0052623F" w14:paraId="2F073192" w14:textId="77777777" w:rsidTr="00CD53F2">
        <w:tc>
          <w:tcPr>
            <w:tcW w:w="4428" w:type="dxa"/>
          </w:tcPr>
          <w:p w14:paraId="3CC29D9E" w14:textId="77777777" w:rsidR="00EB1C08" w:rsidRDefault="00EB1C08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6B124F33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040A8848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576D061A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0CBF0AF5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53B9C1A8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7E79B9B0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7F4F1FDC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4AF94A94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4B7537C3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09FAFB2C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3319E421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6B22F411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368F2861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645847CA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50592FC4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3BB6BDA0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3F663034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08F72F44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72D51C6E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35CEC06C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66B63331" w14:textId="77777777" w:rsidR="009256B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  <w:p w14:paraId="25813C57" w14:textId="57B8C6F9" w:rsidR="009256BF" w:rsidRPr="00717E9F" w:rsidRDefault="009256BF" w:rsidP="00DF3601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64F61340" w:rsidR="006E1294" w:rsidRPr="009256BF" w:rsidRDefault="006E1294" w:rsidP="009256BF">
      <w:pPr>
        <w:pStyle w:val="a4"/>
        <w:jc w:val="center"/>
        <w:rPr>
          <w:sz w:val="26"/>
          <w:szCs w:val="26"/>
          <w:lang w:val="uk-UA" w:eastAsia="zh-CN" w:bidi="hi-IN"/>
        </w:rPr>
      </w:pPr>
      <w:r w:rsidRPr="009256BF">
        <w:rPr>
          <w:sz w:val="26"/>
          <w:szCs w:val="26"/>
          <w:lang w:val="uk-UA" w:eastAsia="zh-CN" w:bidi="hi-IN"/>
        </w:rPr>
        <w:t>Лист-ознайомлення</w:t>
      </w:r>
    </w:p>
    <w:p w14:paraId="1DF7114C" w14:textId="77777777" w:rsidR="00052EB5" w:rsidRDefault="006E1294" w:rsidP="009256BF">
      <w:pPr>
        <w:pStyle w:val="a4"/>
        <w:jc w:val="center"/>
        <w:rPr>
          <w:sz w:val="26"/>
          <w:szCs w:val="26"/>
          <w:lang w:val="uk-UA" w:eastAsia="zh-CN" w:bidi="hi-IN"/>
        </w:rPr>
      </w:pPr>
      <w:r w:rsidRPr="009256BF">
        <w:rPr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9256BF">
        <w:rPr>
          <w:sz w:val="26"/>
          <w:szCs w:val="26"/>
          <w:lang w:val="uk-UA" w:eastAsia="zh-CN" w:bidi="hi-IN"/>
        </w:rPr>
        <w:t>Димерської</w:t>
      </w:r>
      <w:proofErr w:type="spellEnd"/>
      <w:r w:rsidRPr="009256BF">
        <w:rPr>
          <w:sz w:val="26"/>
          <w:szCs w:val="26"/>
          <w:lang w:val="uk-UA" w:eastAsia="zh-CN" w:bidi="hi-IN"/>
        </w:rPr>
        <w:t xml:space="preserve"> селищної ради «</w:t>
      </w:r>
      <w:r w:rsidR="009045B7" w:rsidRPr="009256BF">
        <w:rPr>
          <w:sz w:val="26"/>
          <w:szCs w:val="26"/>
          <w:lang w:val="uk-UA" w:eastAsia="zh-CN" w:bidi="hi-IN"/>
        </w:rPr>
        <w:t>Про</w:t>
      </w:r>
      <w:r w:rsidR="009256BF" w:rsidRPr="009256BF">
        <w:rPr>
          <w:color w:val="000000" w:themeColor="text1"/>
          <w:sz w:val="26"/>
          <w:szCs w:val="26"/>
          <w:lang w:val="uk-UA"/>
        </w:rPr>
        <w:t xml:space="preserve"> встановлення норм споживання питної води для населення </w:t>
      </w:r>
      <w:proofErr w:type="spellStart"/>
      <w:r w:rsidR="009256BF" w:rsidRPr="009256B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256BF" w:rsidRPr="009256BF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 у разі відсутності комерційних приладів обліку холодної води</w:t>
      </w:r>
      <w:r w:rsidR="00A57638" w:rsidRPr="009256BF">
        <w:rPr>
          <w:color w:val="000000" w:themeColor="text1"/>
          <w:sz w:val="26"/>
          <w:szCs w:val="26"/>
          <w:lang w:val="uk-UA"/>
        </w:rPr>
        <w:t xml:space="preserve">» </w:t>
      </w:r>
      <w:r w:rsidRPr="009256BF">
        <w:rPr>
          <w:sz w:val="26"/>
          <w:szCs w:val="26"/>
          <w:lang w:val="uk-UA" w:eastAsia="zh-CN" w:bidi="hi-IN"/>
        </w:rPr>
        <w:t>від</w:t>
      </w:r>
      <w:r w:rsidR="001A690C" w:rsidRPr="009256BF">
        <w:rPr>
          <w:sz w:val="26"/>
          <w:szCs w:val="26"/>
          <w:lang w:val="uk-UA" w:eastAsia="zh-CN" w:bidi="hi-IN"/>
        </w:rPr>
        <w:t xml:space="preserve"> </w:t>
      </w:r>
    </w:p>
    <w:p w14:paraId="59007529" w14:textId="4E798351" w:rsidR="006E1294" w:rsidRPr="009256BF" w:rsidRDefault="00045387" w:rsidP="009256BF">
      <w:pPr>
        <w:pStyle w:val="a4"/>
        <w:jc w:val="center"/>
        <w:rPr>
          <w:sz w:val="26"/>
          <w:szCs w:val="26"/>
          <w:lang w:val="uk-UA"/>
        </w:rPr>
      </w:pPr>
      <w:r w:rsidRPr="009256BF">
        <w:rPr>
          <w:sz w:val="26"/>
          <w:szCs w:val="26"/>
          <w:lang w:val="uk-UA" w:eastAsia="zh-CN" w:bidi="hi-IN"/>
        </w:rPr>
        <w:t>22 вересня</w:t>
      </w:r>
      <w:r w:rsidR="0052623F" w:rsidRPr="009256BF">
        <w:rPr>
          <w:sz w:val="26"/>
          <w:szCs w:val="26"/>
          <w:lang w:val="uk-UA" w:eastAsia="zh-CN" w:bidi="hi-IN"/>
        </w:rPr>
        <w:t xml:space="preserve"> </w:t>
      </w:r>
      <w:r w:rsidR="007D769B" w:rsidRPr="009256BF">
        <w:rPr>
          <w:sz w:val="26"/>
          <w:szCs w:val="26"/>
          <w:lang w:val="uk-UA" w:eastAsia="zh-CN" w:bidi="hi-IN"/>
        </w:rPr>
        <w:t xml:space="preserve">2023 року </w:t>
      </w:r>
      <w:r w:rsidR="009F0911" w:rsidRPr="009256BF">
        <w:rPr>
          <w:sz w:val="26"/>
          <w:szCs w:val="26"/>
          <w:lang w:val="uk-UA" w:eastAsia="zh-CN" w:bidi="hi-IN"/>
        </w:rPr>
        <w:t>№</w:t>
      </w:r>
      <w:r w:rsidR="00052EB5">
        <w:rPr>
          <w:sz w:val="26"/>
          <w:szCs w:val="26"/>
          <w:lang w:val="uk-UA" w:eastAsia="zh-CN" w:bidi="hi-IN"/>
        </w:rPr>
        <w:t>345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2C1E81D8" w:rsidR="006E1294" w:rsidRPr="007D769B" w:rsidRDefault="0004538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32747FB1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7BA4D188" w:rsidR="00F761C1" w:rsidRPr="009256BF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9256BF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4DE"/>
    <w:rsid w:val="00021554"/>
    <w:rsid w:val="0002618A"/>
    <w:rsid w:val="00045387"/>
    <w:rsid w:val="00047E03"/>
    <w:rsid w:val="00052EB5"/>
    <w:rsid w:val="00054EF0"/>
    <w:rsid w:val="00060D22"/>
    <w:rsid w:val="000619E5"/>
    <w:rsid w:val="00064CF0"/>
    <w:rsid w:val="000809DA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3FB6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0B2A"/>
    <w:rsid w:val="001811C5"/>
    <w:rsid w:val="001866E6"/>
    <w:rsid w:val="00186F6F"/>
    <w:rsid w:val="00187EAD"/>
    <w:rsid w:val="00191CFC"/>
    <w:rsid w:val="00196639"/>
    <w:rsid w:val="0019789B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1709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0079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A44AF"/>
    <w:rsid w:val="004B169A"/>
    <w:rsid w:val="004B360A"/>
    <w:rsid w:val="004B540D"/>
    <w:rsid w:val="004E00D4"/>
    <w:rsid w:val="004E37AC"/>
    <w:rsid w:val="004E4EC8"/>
    <w:rsid w:val="004E6B39"/>
    <w:rsid w:val="004F00D7"/>
    <w:rsid w:val="004F3F44"/>
    <w:rsid w:val="00500E05"/>
    <w:rsid w:val="005042F1"/>
    <w:rsid w:val="00504E7E"/>
    <w:rsid w:val="00506A9E"/>
    <w:rsid w:val="00506B37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E7AE0"/>
    <w:rsid w:val="005F164B"/>
    <w:rsid w:val="005F32A9"/>
    <w:rsid w:val="005F74D8"/>
    <w:rsid w:val="00604C77"/>
    <w:rsid w:val="006152ED"/>
    <w:rsid w:val="006236B4"/>
    <w:rsid w:val="006269F1"/>
    <w:rsid w:val="00630A4B"/>
    <w:rsid w:val="0063262E"/>
    <w:rsid w:val="00632CAD"/>
    <w:rsid w:val="00633225"/>
    <w:rsid w:val="00634F54"/>
    <w:rsid w:val="00650C7A"/>
    <w:rsid w:val="00653A5E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55995"/>
    <w:rsid w:val="007628D7"/>
    <w:rsid w:val="007732D7"/>
    <w:rsid w:val="007766F2"/>
    <w:rsid w:val="00782B43"/>
    <w:rsid w:val="0078639C"/>
    <w:rsid w:val="007A0104"/>
    <w:rsid w:val="007C1BF6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3618"/>
    <w:rsid w:val="0089437A"/>
    <w:rsid w:val="008A4283"/>
    <w:rsid w:val="008A4674"/>
    <w:rsid w:val="008B3800"/>
    <w:rsid w:val="008B6314"/>
    <w:rsid w:val="008B6B8D"/>
    <w:rsid w:val="008C1B43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6BF"/>
    <w:rsid w:val="00926989"/>
    <w:rsid w:val="00927E82"/>
    <w:rsid w:val="009354BD"/>
    <w:rsid w:val="009421CD"/>
    <w:rsid w:val="0095286A"/>
    <w:rsid w:val="00952B1D"/>
    <w:rsid w:val="00953903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154B9"/>
    <w:rsid w:val="00A31284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00EA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3335A"/>
    <w:rsid w:val="00B45AAF"/>
    <w:rsid w:val="00B56CD8"/>
    <w:rsid w:val="00B70927"/>
    <w:rsid w:val="00B74876"/>
    <w:rsid w:val="00B75DEB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18A4"/>
    <w:rsid w:val="00BB232C"/>
    <w:rsid w:val="00BB375B"/>
    <w:rsid w:val="00BB590C"/>
    <w:rsid w:val="00BC183E"/>
    <w:rsid w:val="00BC257D"/>
    <w:rsid w:val="00BC615F"/>
    <w:rsid w:val="00BC7FF8"/>
    <w:rsid w:val="00BF1F47"/>
    <w:rsid w:val="00BF39D3"/>
    <w:rsid w:val="00C00986"/>
    <w:rsid w:val="00C03486"/>
    <w:rsid w:val="00C11EBD"/>
    <w:rsid w:val="00C14FB1"/>
    <w:rsid w:val="00C22BC2"/>
    <w:rsid w:val="00C22D9E"/>
    <w:rsid w:val="00C24561"/>
    <w:rsid w:val="00C24D0B"/>
    <w:rsid w:val="00C35F2B"/>
    <w:rsid w:val="00C36FA6"/>
    <w:rsid w:val="00C418E0"/>
    <w:rsid w:val="00C423D2"/>
    <w:rsid w:val="00C45E0B"/>
    <w:rsid w:val="00C46158"/>
    <w:rsid w:val="00C462CF"/>
    <w:rsid w:val="00C47B17"/>
    <w:rsid w:val="00C50A99"/>
    <w:rsid w:val="00C53EF4"/>
    <w:rsid w:val="00C61AFA"/>
    <w:rsid w:val="00C62812"/>
    <w:rsid w:val="00C67594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2DAC"/>
    <w:rsid w:val="00D4439B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2A89"/>
    <w:rsid w:val="00D74388"/>
    <w:rsid w:val="00D84DB9"/>
    <w:rsid w:val="00D8760F"/>
    <w:rsid w:val="00D924F7"/>
    <w:rsid w:val="00D979D8"/>
    <w:rsid w:val="00DA3599"/>
    <w:rsid w:val="00DA746F"/>
    <w:rsid w:val="00DB1AFD"/>
    <w:rsid w:val="00DB7156"/>
    <w:rsid w:val="00DB7502"/>
    <w:rsid w:val="00DC18AF"/>
    <w:rsid w:val="00DC753A"/>
    <w:rsid w:val="00DC7B89"/>
    <w:rsid w:val="00DD612D"/>
    <w:rsid w:val="00DE695E"/>
    <w:rsid w:val="00DF2FE2"/>
    <w:rsid w:val="00DF3601"/>
    <w:rsid w:val="00DF40AB"/>
    <w:rsid w:val="00E0025D"/>
    <w:rsid w:val="00E03207"/>
    <w:rsid w:val="00E04128"/>
    <w:rsid w:val="00E104BF"/>
    <w:rsid w:val="00E11E32"/>
    <w:rsid w:val="00E207CD"/>
    <w:rsid w:val="00E21327"/>
    <w:rsid w:val="00E21A2B"/>
    <w:rsid w:val="00E3374B"/>
    <w:rsid w:val="00E35031"/>
    <w:rsid w:val="00E40435"/>
    <w:rsid w:val="00E4289E"/>
    <w:rsid w:val="00E46828"/>
    <w:rsid w:val="00E513F5"/>
    <w:rsid w:val="00E514C9"/>
    <w:rsid w:val="00E53521"/>
    <w:rsid w:val="00E5478F"/>
    <w:rsid w:val="00E56AEB"/>
    <w:rsid w:val="00E57805"/>
    <w:rsid w:val="00E60753"/>
    <w:rsid w:val="00E70169"/>
    <w:rsid w:val="00E8231D"/>
    <w:rsid w:val="00E97992"/>
    <w:rsid w:val="00EB1BCE"/>
    <w:rsid w:val="00EB1C08"/>
    <w:rsid w:val="00EB422D"/>
    <w:rsid w:val="00ED2B17"/>
    <w:rsid w:val="00ED6831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6</cp:revision>
  <cp:lastPrinted>2023-09-26T07:35:00Z</cp:lastPrinted>
  <dcterms:created xsi:type="dcterms:W3CDTF">2023-09-21T07:01:00Z</dcterms:created>
  <dcterms:modified xsi:type="dcterms:W3CDTF">2023-09-26T07:35:00Z</dcterms:modified>
</cp:coreProperties>
</file>